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D3DD" w14:textId="67E451F2" w:rsidR="003877AE" w:rsidRDefault="00F91E8B" w:rsidP="00F91E8B">
      <w:pPr>
        <w:spacing w:after="0" w:line="240" w:lineRule="auto"/>
        <w:ind w:firstLine="4536"/>
        <w:jc w:val="right"/>
        <w:rPr>
          <w:rFonts w:eastAsia="Times New Roman" w:cs="Times New Roman"/>
          <w:b/>
          <w:bCs/>
          <w:color w:val="000000"/>
          <w:lang w:eastAsia="it-IT"/>
        </w:rPr>
      </w:pPr>
      <w:r>
        <w:rPr>
          <w:b/>
        </w:rPr>
        <w:t>Al dirigente dell’Istituto Scolastico</w:t>
      </w:r>
      <w:r w:rsidR="0093067F">
        <w:rPr>
          <w:rFonts w:eastAsia="Times New Roman" w:cs="Times New Roman"/>
          <w:b/>
          <w:bCs/>
          <w:color w:val="000000"/>
          <w:lang w:eastAsia="it-IT"/>
        </w:rPr>
        <w:t xml:space="preserve">_____________________________ </w:t>
      </w:r>
    </w:p>
    <w:p w14:paraId="3D289997" w14:textId="373AB24B" w:rsidR="00F91E8B" w:rsidRDefault="00F91E8B" w:rsidP="00F91E8B">
      <w:pPr>
        <w:spacing w:after="0" w:line="240" w:lineRule="auto"/>
        <w:ind w:firstLine="4536"/>
        <w:jc w:val="right"/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t>Sede_____________________________</w:t>
      </w:r>
    </w:p>
    <w:p w14:paraId="0EBB01A4" w14:textId="77777777" w:rsidR="00F91E8B" w:rsidRDefault="00F91E8B" w:rsidP="00F91E8B">
      <w:pPr>
        <w:spacing w:after="0" w:line="240" w:lineRule="auto"/>
        <w:ind w:firstLine="4536"/>
        <w:jc w:val="right"/>
      </w:pPr>
    </w:p>
    <w:p w14:paraId="66FC8CB0" w14:textId="77777777" w:rsidR="003877AE" w:rsidRDefault="003877AE">
      <w:pPr>
        <w:spacing w:after="0" w:line="240" w:lineRule="auto"/>
        <w:ind w:firstLine="4536"/>
        <w:rPr>
          <w:b/>
          <w:bCs/>
        </w:rPr>
      </w:pPr>
    </w:p>
    <w:p w14:paraId="01AE26A4" w14:textId="77777777" w:rsidR="003877AE" w:rsidRDefault="0093067F">
      <w:pPr>
        <w:pStyle w:val="Default"/>
        <w:tabs>
          <w:tab w:val="left" w:pos="567"/>
        </w:tabs>
        <w:ind w:right="-2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RICHIESTA DI ACCESSO AI DOCUMENTI AMMINISTRATIVI AI SENSI DEGLI ARTT.  22 E SEGUENTI DELLA LEGGE N.241/90 e </w:t>
      </w:r>
      <w:proofErr w:type="spellStart"/>
      <w:r>
        <w:rPr>
          <w:rFonts w:asciiTheme="minorHAnsi" w:hAnsiTheme="minorHAnsi"/>
          <w:b/>
          <w:bCs/>
        </w:rPr>
        <w:t>smi</w:t>
      </w:r>
      <w:proofErr w:type="spellEnd"/>
    </w:p>
    <w:p w14:paraId="110D07DF" w14:textId="77777777" w:rsidR="003877AE" w:rsidRDefault="003877AE">
      <w:pPr>
        <w:pStyle w:val="Default"/>
        <w:tabs>
          <w:tab w:val="left" w:pos="567"/>
        </w:tabs>
        <w:ind w:right="-2"/>
        <w:rPr>
          <w:rFonts w:asciiTheme="minorHAnsi" w:hAnsiTheme="minorHAnsi"/>
          <w:b/>
        </w:rPr>
      </w:pPr>
    </w:p>
    <w:p w14:paraId="3BF3A286" w14:textId="77777777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A"/>
        </w:rPr>
        <w:t xml:space="preserve">Il/la sottoscritto/a cognome* _______________________nome* _________________________ nato/a* ____________________________ (prov.______) il _____________________________ residente in* _______________________ (prov. _____) via_____________________________ n.________ e-mail ___________________________________ </w:t>
      </w:r>
      <w:proofErr w:type="spellStart"/>
      <w:r>
        <w:rPr>
          <w:rFonts w:asciiTheme="minorHAnsi" w:hAnsiTheme="minorHAnsi"/>
          <w:color w:val="00000A"/>
        </w:rPr>
        <w:t>cell</w:t>
      </w:r>
      <w:proofErr w:type="spellEnd"/>
      <w:r>
        <w:rPr>
          <w:rFonts w:asciiTheme="minorHAnsi" w:hAnsiTheme="minorHAnsi"/>
          <w:color w:val="00000A"/>
        </w:rPr>
        <w:t>. ____________________ tel. ________________</w:t>
      </w:r>
      <w:proofErr w:type="gramStart"/>
      <w:r>
        <w:rPr>
          <w:rFonts w:asciiTheme="minorHAnsi" w:hAnsiTheme="minorHAnsi"/>
          <w:color w:val="00000A"/>
        </w:rPr>
        <w:t>_  _</w:t>
      </w:r>
      <w:proofErr w:type="gramEnd"/>
      <w:r>
        <w:rPr>
          <w:rFonts w:asciiTheme="minorHAnsi" w:hAnsiTheme="minorHAnsi"/>
          <w:color w:val="00000A"/>
        </w:rPr>
        <w:t>____</w:t>
      </w:r>
    </w:p>
    <w:p w14:paraId="0CAEB51E" w14:textId="77777777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A"/>
        </w:rPr>
        <w:t xml:space="preserve">in qualità di </w:t>
      </w:r>
      <w:r>
        <w:rPr>
          <w:rFonts w:asciiTheme="minorHAnsi" w:hAnsiTheme="minorHAnsi"/>
          <w:i/>
          <w:iCs/>
          <w:color w:val="00000A"/>
        </w:rPr>
        <w:t>(barrare la voce che interessa)</w:t>
      </w:r>
    </w:p>
    <w:p w14:paraId="2566E97C" w14:textId="77777777" w:rsidR="003877AE" w:rsidRDefault="003877AE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  <w:i/>
          <w:iCs/>
          <w:color w:val="00000A"/>
        </w:rPr>
      </w:pPr>
    </w:p>
    <w:p w14:paraId="78180C9D" w14:textId="77777777" w:rsidR="003877AE" w:rsidRDefault="0093067F">
      <w:pPr>
        <w:tabs>
          <w:tab w:val="left" w:pos="567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□ diretto interessato / □ delegato / □ legale rappresentante della persona giuridica/associazione denominata:</w:t>
      </w:r>
    </w:p>
    <w:p w14:paraId="4DA8E9AE" w14:textId="77777777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 xml:space="preserve">ai sensi e per gli effetti deli artt. 22 e seguenti della legge n. 241 del 1990 e dell’articolo 6 del DPR n. 184 del 2006 e delle relative disposizioni di attuazione dell’Amministrazione, disciplinanti il diritto di accesso ai documenti amministrativi, </w:t>
      </w:r>
    </w:p>
    <w:p w14:paraId="6419A1C8" w14:textId="77777777" w:rsidR="003877AE" w:rsidRDefault="003877AE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  <w:color w:val="00000A"/>
        </w:rPr>
      </w:pPr>
    </w:p>
    <w:p w14:paraId="4660733C" w14:textId="77777777" w:rsidR="003877AE" w:rsidRDefault="0093067F">
      <w:pPr>
        <w:pStyle w:val="Default"/>
        <w:tabs>
          <w:tab w:val="left" w:pos="567"/>
        </w:tabs>
        <w:ind w:right="-2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color w:val="00000A"/>
        </w:rPr>
        <w:t>CHIEDE</w:t>
      </w:r>
    </w:p>
    <w:p w14:paraId="7D31AF1E" w14:textId="77777777" w:rsidR="003877AE" w:rsidRDefault="0093067F">
      <w:pPr>
        <w:pStyle w:val="Default"/>
        <w:tabs>
          <w:tab w:val="left" w:pos="567"/>
        </w:tabs>
        <w:ind w:right="-2"/>
      </w:pPr>
      <w:proofErr w:type="gramStart"/>
      <w:r>
        <w:rPr>
          <w:rFonts w:asciiTheme="minorHAnsi" w:hAnsiTheme="minorHAnsi"/>
          <w:color w:val="00000A"/>
        </w:rPr>
        <w:t>□  il</w:t>
      </w:r>
      <w:proofErr w:type="gramEnd"/>
      <w:r>
        <w:rPr>
          <w:rFonts w:asciiTheme="minorHAnsi" w:hAnsiTheme="minorHAnsi"/>
          <w:color w:val="00000A"/>
        </w:rPr>
        <w:t>/i seguente/i documento/i:</w:t>
      </w:r>
    </w:p>
    <w:p w14:paraId="7618086F" w14:textId="77777777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A"/>
        </w:rPr>
        <w:t xml:space="preserve"> _______________________________________________________________________________</w:t>
      </w:r>
    </w:p>
    <w:p w14:paraId="130871F4" w14:textId="77777777" w:rsidR="003877AE" w:rsidRDefault="003877AE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  <w:color w:val="00000A"/>
        </w:rPr>
      </w:pPr>
    </w:p>
    <w:p w14:paraId="46085935" w14:textId="77777777" w:rsidR="003877AE" w:rsidRDefault="0093067F">
      <w:pPr>
        <w:pStyle w:val="Default"/>
        <w:tabs>
          <w:tab w:val="left" w:pos="567"/>
        </w:tabs>
        <w:ind w:right="-2"/>
      </w:pPr>
      <w:r>
        <w:rPr>
          <w:rFonts w:asciiTheme="minorHAnsi" w:hAnsiTheme="minorHAnsi"/>
          <w:color w:val="00000A"/>
        </w:rPr>
        <w:t xml:space="preserve">□ per le motivazioni indicate: ________________________________________________________________________________ </w:t>
      </w:r>
    </w:p>
    <w:p w14:paraId="49532F9A" w14:textId="77777777" w:rsidR="003877AE" w:rsidRDefault="003877AE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  <w:color w:val="00000A"/>
        </w:rPr>
      </w:pPr>
    </w:p>
    <w:p w14:paraId="17560F9F" w14:textId="7EC338C0" w:rsidR="003877AE" w:rsidRDefault="0093067F">
      <w:pPr>
        <w:pStyle w:val="Default"/>
        <w:tabs>
          <w:tab w:val="left" w:pos="567"/>
        </w:tabs>
        <w:ind w:right="-2"/>
        <w:jc w:val="both"/>
      </w:pPr>
      <w:r>
        <w:rPr>
          <w:rFonts w:asciiTheme="minorHAnsi" w:hAnsiTheme="minorHAnsi"/>
          <w:color w:val="00000A"/>
        </w:rPr>
        <w:t>in ragione del seguente</w:t>
      </w:r>
      <w:r w:rsidR="00A95075">
        <w:rPr>
          <w:rFonts w:asciiTheme="minorHAnsi" w:hAnsiTheme="minorHAnsi"/>
          <w:color w:val="00000A"/>
        </w:rPr>
        <w:t xml:space="preserve"> </w:t>
      </w:r>
      <w:r>
        <w:rPr>
          <w:rFonts w:asciiTheme="minorHAnsi" w:hAnsiTheme="minorHAnsi"/>
        </w:rPr>
        <w:t>interesse diretto, concreto e attuale inerente ad una situazione giuridicamente tutelata e collegata al documento al quale è chiesto l’accesso:</w:t>
      </w:r>
      <w:r>
        <w:rPr>
          <w:rFonts w:asciiTheme="minorHAnsi" w:hAnsiTheme="minorHAnsi"/>
          <w:color w:val="00000A"/>
        </w:rPr>
        <w:t xml:space="preserve"> _______________________________________________________________________________</w:t>
      </w:r>
    </w:p>
    <w:p w14:paraId="5BA21715" w14:textId="77777777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A"/>
        </w:rPr>
        <w:t>_______________________________________________________________________________</w:t>
      </w:r>
    </w:p>
    <w:p w14:paraId="745C760A" w14:textId="77777777" w:rsidR="003877AE" w:rsidRDefault="003877AE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  <w:color w:val="00000A"/>
        </w:rPr>
      </w:pPr>
    </w:p>
    <w:p w14:paraId="1A294FAD" w14:textId="77777777" w:rsidR="003877AE" w:rsidRDefault="0093067F">
      <w:pPr>
        <w:pStyle w:val="Default"/>
        <w:tabs>
          <w:tab w:val="left" w:pos="567"/>
        </w:tabs>
        <w:ind w:right="-2"/>
        <w:jc w:val="center"/>
        <w:rPr>
          <w:rFonts w:asciiTheme="minorHAnsi" w:hAnsiTheme="minorHAnsi"/>
          <w:color w:val="00000A"/>
        </w:rPr>
      </w:pPr>
      <w:r>
        <w:rPr>
          <w:rFonts w:asciiTheme="minorHAnsi" w:hAnsiTheme="minorHAnsi"/>
          <w:b/>
          <w:bCs/>
          <w:color w:val="00000A"/>
        </w:rPr>
        <w:t>DICHIARA</w:t>
      </w:r>
    </w:p>
    <w:p w14:paraId="3DE26502" w14:textId="77777777" w:rsidR="003877AE" w:rsidRDefault="0093067F">
      <w:pPr>
        <w:pStyle w:val="Default"/>
        <w:tabs>
          <w:tab w:val="left" w:pos="567"/>
        </w:tabs>
        <w:ind w:right="-2"/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 xml:space="preserve"> </w:t>
      </w:r>
    </w:p>
    <w:p w14:paraId="3149CA4E" w14:textId="46214A38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A"/>
        </w:rPr>
        <w:t>□ di conoscere le sanzioni amministrative e penali previste dagli artt. 75 e 76 del D.P.R. 445/2000, “Testo unico delle disposizioni legislative e regolamentari in materia di documentazione amministrativa</w:t>
      </w:r>
      <w:r w:rsidR="00A95075">
        <w:rPr>
          <w:rFonts w:asciiTheme="minorHAnsi" w:hAnsiTheme="minorHAnsi"/>
          <w:color w:val="00000A"/>
        </w:rPr>
        <w:t>”</w:t>
      </w:r>
      <w:r>
        <w:rPr>
          <w:rFonts w:asciiTheme="minorHAnsi" w:hAnsiTheme="minorHAnsi"/>
          <w:color w:val="00000A"/>
        </w:rPr>
        <w:t xml:space="preserve">; </w:t>
      </w:r>
    </w:p>
    <w:p w14:paraId="76E2DE3C" w14:textId="77777777" w:rsidR="003877AE" w:rsidRDefault="003877AE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  <w:color w:val="00000A"/>
        </w:rPr>
      </w:pPr>
    </w:p>
    <w:p w14:paraId="7874A412" w14:textId="06292CA0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</w:rPr>
      </w:pPr>
      <w:bookmarkStart w:id="0" w:name="__DdeLink__147_902155857"/>
      <w:r>
        <w:rPr>
          <w:rFonts w:asciiTheme="minorHAnsi" w:hAnsiTheme="minorHAnsi"/>
          <w:color w:val="00000A"/>
        </w:rPr>
        <w:t>□ di voler</w:t>
      </w:r>
      <w:bookmarkEnd w:id="0"/>
      <w:r>
        <w:rPr>
          <w:rFonts w:asciiTheme="minorHAnsi" w:hAnsiTheme="minorHAnsi"/>
          <w:color w:val="00000A"/>
        </w:rPr>
        <w:t xml:space="preserve"> ricevere quanto richiesto al proprio indirizzo di posta elettronica _______________________________, oppure che gli atti siano inviati al seguente indirizzo ____________________________________________ mediante raccomandata con avviso di ricevimento con spesa a proprio carico, o di voler provvedere direttamente al ritiro</w:t>
      </w:r>
      <w:r w:rsidR="00A95075">
        <w:rPr>
          <w:rFonts w:asciiTheme="minorHAnsi" w:hAnsiTheme="minorHAnsi"/>
          <w:color w:val="00000A"/>
        </w:rPr>
        <w:t>;</w:t>
      </w:r>
    </w:p>
    <w:p w14:paraId="2DC7458B" w14:textId="05890546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A"/>
        </w:rPr>
        <w:t>□ di aver preso visione dell'informativa sul trattamento dei dati personali</w:t>
      </w:r>
      <w:r w:rsidR="00A95075">
        <w:rPr>
          <w:rFonts w:asciiTheme="minorHAnsi" w:hAnsiTheme="minorHAnsi"/>
          <w:color w:val="00000A"/>
        </w:rPr>
        <w:t>.</w:t>
      </w:r>
    </w:p>
    <w:p w14:paraId="50C3BAD7" w14:textId="77777777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 xml:space="preserve"> </w:t>
      </w:r>
    </w:p>
    <w:p w14:paraId="7FE39FAC" w14:textId="77777777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 xml:space="preserve"> (Si allega copia del proprio documento d’identità) </w:t>
      </w:r>
    </w:p>
    <w:p w14:paraId="5A7173F5" w14:textId="77777777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 xml:space="preserve"> </w:t>
      </w:r>
    </w:p>
    <w:p w14:paraId="4D7A5C30" w14:textId="77777777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A"/>
        </w:rPr>
        <w:t xml:space="preserve">_____________________                                                                                   _____________________                                                                                                                                                                                                </w:t>
      </w:r>
    </w:p>
    <w:p w14:paraId="6A2F83A3" w14:textId="77777777" w:rsidR="003877AE" w:rsidRDefault="0093067F">
      <w:pPr>
        <w:pStyle w:val="Default"/>
        <w:tabs>
          <w:tab w:val="left" w:pos="567"/>
        </w:tabs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A"/>
        </w:rPr>
        <w:t xml:space="preserve">         (luogo e </w:t>
      </w:r>
      <w:proofErr w:type="gramStart"/>
      <w:r>
        <w:rPr>
          <w:rFonts w:asciiTheme="minorHAnsi" w:hAnsiTheme="minorHAnsi"/>
          <w:color w:val="00000A"/>
        </w:rPr>
        <w:t xml:space="preserve">data)   </w:t>
      </w:r>
      <w:proofErr w:type="gramEnd"/>
      <w:r>
        <w:rPr>
          <w:rFonts w:asciiTheme="minorHAnsi" w:hAnsiTheme="minorHAnsi"/>
          <w:color w:val="00000A"/>
        </w:rPr>
        <w:t xml:space="preserve">                                                                                           (firma per esteso leggibile)</w:t>
      </w:r>
    </w:p>
    <w:p w14:paraId="3BD9FB20" w14:textId="2A02FF42" w:rsidR="003877AE" w:rsidRDefault="003877AE">
      <w:pPr>
        <w:pStyle w:val="Default"/>
        <w:tabs>
          <w:tab w:val="left" w:pos="567"/>
        </w:tabs>
        <w:ind w:right="-2"/>
        <w:jc w:val="both"/>
      </w:pPr>
    </w:p>
    <w:sectPr w:rsidR="003877AE" w:rsidSect="00F91E8B">
      <w:headerReference w:type="default" r:id="rId7"/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13FF" w14:textId="77777777" w:rsidR="003E66F4" w:rsidRDefault="003E66F4">
      <w:pPr>
        <w:spacing w:after="0" w:line="240" w:lineRule="auto"/>
      </w:pPr>
      <w:r>
        <w:separator/>
      </w:r>
    </w:p>
  </w:endnote>
  <w:endnote w:type="continuationSeparator" w:id="0">
    <w:p w14:paraId="3940BE4A" w14:textId="77777777" w:rsidR="003E66F4" w:rsidRDefault="003E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CF06" w14:textId="77777777" w:rsidR="003E66F4" w:rsidRDefault="003E66F4">
      <w:pPr>
        <w:spacing w:after="0" w:line="240" w:lineRule="auto"/>
      </w:pPr>
      <w:r>
        <w:separator/>
      </w:r>
    </w:p>
  </w:footnote>
  <w:footnote w:type="continuationSeparator" w:id="0">
    <w:p w14:paraId="7B3DD69B" w14:textId="77777777" w:rsidR="003E66F4" w:rsidRDefault="003E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435F" w14:textId="77777777" w:rsidR="003877AE" w:rsidRDefault="003877AE">
    <w:pPr>
      <w:pStyle w:val="Intestazione"/>
      <w:jc w:val="right"/>
    </w:pPr>
  </w:p>
  <w:p w14:paraId="5B328CAC" w14:textId="77777777" w:rsidR="003877AE" w:rsidRDefault="003877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4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7AE"/>
    <w:rsid w:val="003877AE"/>
    <w:rsid w:val="003E66F4"/>
    <w:rsid w:val="00542155"/>
    <w:rsid w:val="00553309"/>
    <w:rsid w:val="0093067F"/>
    <w:rsid w:val="00A95075"/>
    <w:rsid w:val="00F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A1A9"/>
  <w15:docId w15:val="{9681FDB8-8ED9-4E07-B3F7-9100EACA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14D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B2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B2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B2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rsid w:val="00AA12E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6B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C6B2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B2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3DE-5F16-4361-BDA7-28C88B86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Messinetti Veronica</dc:creator>
  <cp:lastModifiedBy>Amministratore</cp:lastModifiedBy>
  <cp:revision>8</cp:revision>
  <cp:lastPrinted>2021-07-05T10:14:00Z</cp:lastPrinted>
  <dcterms:created xsi:type="dcterms:W3CDTF">2020-06-17T14:20:00Z</dcterms:created>
  <dcterms:modified xsi:type="dcterms:W3CDTF">2021-07-05T10:33:00Z</dcterms:modified>
  <dc:language>it-IT</dc:language>
</cp:coreProperties>
</file>